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6955" w14:textId="16FD2372" w:rsidR="007F734A" w:rsidRPr="00C26954" w:rsidRDefault="007F734A" w:rsidP="00C26954">
      <w:pPr>
        <w:rPr>
          <w:rFonts w:asciiTheme="majorHAnsi" w:hAnsiTheme="majorHAnsi" w:cstheme="majorHAnsi"/>
        </w:rPr>
      </w:pPr>
    </w:p>
    <w:p w14:paraId="5964DB38" w14:textId="77777777" w:rsidR="007F734A" w:rsidRPr="00C26954" w:rsidRDefault="007F734A" w:rsidP="00C26954">
      <w:pPr>
        <w:rPr>
          <w:rFonts w:asciiTheme="majorHAnsi" w:hAnsiTheme="majorHAnsi" w:cstheme="majorHAnsi"/>
        </w:rPr>
      </w:pPr>
    </w:p>
    <w:p w14:paraId="651B7DF1" w14:textId="77777777" w:rsidR="00B502F2" w:rsidRPr="00C26954" w:rsidRDefault="00B502F2" w:rsidP="00C26954">
      <w:pPr>
        <w:rPr>
          <w:rFonts w:asciiTheme="majorHAnsi" w:hAnsiTheme="majorHAnsi" w:cstheme="majorHAnsi"/>
        </w:rPr>
      </w:pPr>
    </w:p>
    <w:p w14:paraId="6ABB66FB" w14:textId="77777777" w:rsidR="00B502F2" w:rsidRPr="00C26954" w:rsidRDefault="00B502F2" w:rsidP="00C26954">
      <w:pPr>
        <w:rPr>
          <w:rFonts w:asciiTheme="majorHAnsi" w:hAnsiTheme="majorHAnsi" w:cstheme="majorHAnsi"/>
        </w:rPr>
      </w:pPr>
    </w:p>
    <w:p w14:paraId="3761A617" w14:textId="703412E5" w:rsidR="00870CE4" w:rsidRPr="00C26954" w:rsidRDefault="001011F2" w:rsidP="00C26954">
      <w:pPr>
        <w:jc w:val="right"/>
        <w:rPr>
          <w:rFonts w:asciiTheme="majorHAnsi" w:hAnsiTheme="majorHAnsi" w:cstheme="majorHAnsi"/>
        </w:rPr>
      </w:pPr>
      <w:proofErr w:type="spellStart"/>
      <w:r w:rsidRPr="00C26954">
        <w:rPr>
          <w:rFonts w:asciiTheme="majorHAnsi" w:hAnsiTheme="majorHAnsi" w:cstheme="majorHAnsi"/>
        </w:rPr>
        <w:t>Pixendorf</w:t>
      </w:r>
      <w:proofErr w:type="spellEnd"/>
      <w:r w:rsidR="00386E3B" w:rsidRPr="00C26954">
        <w:rPr>
          <w:rFonts w:asciiTheme="majorHAnsi" w:hAnsiTheme="majorHAnsi" w:cstheme="majorHAnsi"/>
        </w:rPr>
        <w:t xml:space="preserve">, </w:t>
      </w:r>
      <w:r w:rsidR="00DB4269" w:rsidRPr="00C26954">
        <w:rPr>
          <w:rFonts w:asciiTheme="majorHAnsi" w:hAnsiTheme="majorHAnsi" w:cstheme="majorHAnsi"/>
        </w:rPr>
        <w:t>4</w:t>
      </w:r>
      <w:r w:rsidR="00386E3B" w:rsidRPr="00C26954">
        <w:rPr>
          <w:rFonts w:asciiTheme="majorHAnsi" w:hAnsiTheme="majorHAnsi" w:cstheme="majorHAnsi"/>
        </w:rPr>
        <w:t>.</w:t>
      </w:r>
      <w:r w:rsidRPr="00C26954">
        <w:rPr>
          <w:rFonts w:asciiTheme="majorHAnsi" w:hAnsiTheme="majorHAnsi" w:cstheme="majorHAnsi"/>
        </w:rPr>
        <w:t xml:space="preserve"> Dezember </w:t>
      </w:r>
      <w:r w:rsidR="00386E3B" w:rsidRPr="00C26954">
        <w:rPr>
          <w:rFonts w:asciiTheme="majorHAnsi" w:hAnsiTheme="majorHAnsi" w:cstheme="majorHAnsi"/>
        </w:rPr>
        <w:t>20</w:t>
      </w:r>
      <w:r w:rsidR="00DB4269" w:rsidRPr="00C26954">
        <w:rPr>
          <w:rFonts w:asciiTheme="majorHAnsi" w:hAnsiTheme="majorHAnsi" w:cstheme="majorHAnsi"/>
        </w:rPr>
        <w:t>23</w:t>
      </w:r>
    </w:p>
    <w:p w14:paraId="382D819F" w14:textId="77777777" w:rsidR="00870CE4" w:rsidRPr="00C26954" w:rsidRDefault="00870CE4" w:rsidP="00C26954">
      <w:pPr>
        <w:rPr>
          <w:rFonts w:asciiTheme="majorHAnsi" w:hAnsiTheme="majorHAnsi" w:cstheme="majorHAnsi"/>
        </w:rPr>
      </w:pPr>
    </w:p>
    <w:p w14:paraId="5947A835" w14:textId="77777777" w:rsidR="00870CE4" w:rsidRPr="00C26954" w:rsidRDefault="00870CE4" w:rsidP="00C26954">
      <w:pPr>
        <w:rPr>
          <w:rFonts w:asciiTheme="majorHAnsi" w:hAnsiTheme="majorHAnsi" w:cstheme="majorHAnsi"/>
        </w:rPr>
      </w:pPr>
    </w:p>
    <w:p w14:paraId="2D0CD558" w14:textId="17AC5F15" w:rsidR="00870CE4" w:rsidRPr="00C26954" w:rsidRDefault="005F1360" w:rsidP="00C26954">
      <w:pPr>
        <w:rPr>
          <w:rFonts w:asciiTheme="majorHAnsi" w:hAnsiTheme="majorHAnsi" w:cstheme="majorHAnsi"/>
          <w:b/>
          <w:sz w:val="28"/>
          <w:szCs w:val="28"/>
        </w:rPr>
      </w:pPr>
      <w:r w:rsidRPr="00C26954">
        <w:rPr>
          <w:rFonts w:asciiTheme="majorHAnsi" w:hAnsiTheme="majorHAnsi" w:cstheme="majorHAnsi"/>
          <w:b/>
          <w:sz w:val="28"/>
          <w:szCs w:val="28"/>
        </w:rPr>
        <w:t>Chor und O</w:t>
      </w:r>
      <w:r w:rsidR="00870CE4" w:rsidRPr="00C26954">
        <w:rPr>
          <w:rFonts w:asciiTheme="majorHAnsi" w:hAnsiTheme="majorHAnsi" w:cstheme="majorHAnsi"/>
          <w:b/>
          <w:sz w:val="28"/>
          <w:szCs w:val="28"/>
        </w:rPr>
        <w:t xml:space="preserve">rchester </w:t>
      </w:r>
      <w:r w:rsidR="00DB4269" w:rsidRPr="00C26954">
        <w:rPr>
          <w:rFonts w:asciiTheme="majorHAnsi" w:hAnsiTheme="majorHAnsi" w:cstheme="majorHAnsi"/>
          <w:b/>
          <w:sz w:val="28"/>
          <w:szCs w:val="28"/>
        </w:rPr>
        <w:t>aus Brünn</w:t>
      </w:r>
      <w:r w:rsidRPr="00C2695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870CE4" w:rsidRPr="00C26954">
        <w:rPr>
          <w:rFonts w:asciiTheme="majorHAnsi" w:hAnsiTheme="majorHAnsi" w:cstheme="majorHAnsi"/>
          <w:b/>
          <w:sz w:val="28"/>
          <w:szCs w:val="28"/>
        </w:rPr>
        <w:t xml:space="preserve">begeistern </w:t>
      </w:r>
      <w:r w:rsidR="001011F2" w:rsidRPr="00C26954">
        <w:rPr>
          <w:rFonts w:asciiTheme="majorHAnsi" w:hAnsiTheme="majorHAnsi" w:cstheme="majorHAnsi"/>
          <w:b/>
          <w:sz w:val="28"/>
          <w:szCs w:val="28"/>
        </w:rPr>
        <w:t xml:space="preserve">in </w:t>
      </w:r>
      <w:r w:rsidR="00DB4269" w:rsidRPr="00C26954">
        <w:rPr>
          <w:rFonts w:asciiTheme="majorHAnsi" w:hAnsiTheme="majorHAnsi" w:cstheme="majorHAnsi"/>
          <w:b/>
          <w:sz w:val="28"/>
          <w:szCs w:val="28"/>
        </w:rPr>
        <w:t>Schönbach</w:t>
      </w:r>
    </w:p>
    <w:p w14:paraId="60614D82" w14:textId="77777777" w:rsidR="00870CE4" w:rsidRPr="00C26954" w:rsidRDefault="00870CE4" w:rsidP="00C26954">
      <w:pPr>
        <w:spacing w:line="300" w:lineRule="exact"/>
        <w:rPr>
          <w:rFonts w:asciiTheme="majorHAnsi" w:hAnsiTheme="majorHAnsi" w:cstheme="majorHAnsi"/>
        </w:rPr>
      </w:pPr>
    </w:p>
    <w:p w14:paraId="2A3FA2FD" w14:textId="4C6966E2" w:rsidR="00A770AF" w:rsidRPr="00C26954" w:rsidRDefault="00A770AF" w:rsidP="00C26954">
      <w:pPr>
        <w:spacing w:line="300" w:lineRule="exact"/>
        <w:rPr>
          <w:rFonts w:asciiTheme="majorHAnsi" w:hAnsiTheme="majorHAnsi" w:cstheme="majorHAnsi"/>
          <w:b/>
        </w:rPr>
      </w:pPr>
      <w:r w:rsidRPr="00C26954">
        <w:rPr>
          <w:rFonts w:asciiTheme="majorHAnsi" w:hAnsiTheme="majorHAnsi" w:cstheme="majorHAnsi"/>
          <w:b/>
        </w:rPr>
        <w:t>2</w:t>
      </w:r>
      <w:r w:rsidR="00DB4269" w:rsidRPr="00C26954">
        <w:rPr>
          <w:rFonts w:asciiTheme="majorHAnsi" w:hAnsiTheme="majorHAnsi" w:cstheme="majorHAnsi"/>
          <w:b/>
        </w:rPr>
        <w:t>8</w:t>
      </w:r>
      <w:r w:rsidRPr="00C26954">
        <w:rPr>
          <w:rFonts w:asciiTheme="majorHAnsi" w:hAnsiTheme="majorHAnsi" w:cstheme="majorHAnsi"/>
          <w:b/>
        </w:rPr>
        <w:t xml:space="preserve">. Adventkonzert des Club Niederösterreich bringt </w:t>
      </w:r>
      <w:r w:rsidR="00DB4269" w:rsidRPr="00C26954">
        <w:rPr>
          <w:rFonts w:asciiTheme="majorHAnsi" w:hAnsiTheme="majorHAnsi" w:cstheme="majorHAnsi"/>
          <w:b/>
        </w:rPr>
        <w:t xml:space="preserve">rund 1200 </w:t>
      </w:r>
      <w:r w:rsidRPr="00C26954">
        <w:rPr>
          <w:rFonts w:asciiTheme="majorHAnsi" w:hAnsiTheme="majorHAnsi" w:cstheme="majorHAnsi"/>
          <w:b/>
        </w:rPr>
        <w:t xml:space="preserve">Euro für </w:t>
      </w:r>
      <w:r w:rsidR="002D0777" w:rsidRPr="00C26954">
        <w:rPr>
          <w:rFonts w:asciiTheme="majorHAnsi" w:hAnsiTheme="majorHAnsi" w:cstheme="majorHAnsi"/>
          <w:b/>
        </w:rPr>
        <w:t>Erlebnismuseums</w:t>
      </w:r>
      <w:r w:rsidR="00C26954">
        <w:rPr>
          <w:rFonts w:asciiTheme="majorHAnsi" w:hAnsiTheme="majorHAnsi" w:cstheme="majorHAnsi"/>
          <w:b/>
        </w:rPr>
        <w:softHyphen/>
      </w:r>
      <w:r w:rsidR="002D0777" w:rsidRPr="00C26954">
        <w:rPr>
          <w:rFonts w:asciiTheme="majorHAnsi" w:hAnsiTheme="majorHAnsi" w:cstheme="majorHAnsi"/>
          <w:b/>
        </w:rPr>
        <w:t>verein Schönbach, der als inklusiver Arbeitgeber</w:t>
      </w:r>
      <w:r w:rsidR="00B11027" w:rsidRPr="00C26954">
        <w:rPr>
          <w:rFonts w:asciiTheme="majorHAnsi" w:hAnsiTheme="majorHAnsi" w:cstheme="majorHAnsi"/>
          <w:b/>
        </w:rPr>
        <w:t xml:space="preserve"> beeindruckt</w:t>
      </w:r>
      <w:r w:rsidR="001011F2" w:rsidRPr="00C26954">
        <w:rPr>
          <w:rFonts w:asciiTheme="majorHAnsi" w:hAnsiTheme="majorHAnsi" w:cstheme="majorHAnsi"/>
          <w:b/>
        </w:rPr>
        <w:t>; hochklassige Musik</w:t>
      </w:r>
      <w:r w:rsidR="00E7632F" w:rsidRPr="00C26954">
        <w:rPr>
          <w:rFonts w:asciiTheme="majorHAnsi" w:hAnsiTheme="majorHAnsi" w:cstheme="majorHAnsi"/>
          <w:b/>
        </w:rPr>
        <w:t>erInnen</w:t>
      </w:r>
      <w:r w:rsidR="001011F2" w:rsidRPr="00C26954">
        <w:rPr>
          <w:rFonts w:asciiTheme="majorHAnsi" w:hAnsiTheme="majorHAnsi" w:cstheme="majorHAnsi"/>
          <w:b/>
        </w:rPr>
        <w:t xml:space="preserve"> begeister</w:t>
      </w:r>
      <w:r w:rsidR="00B11027" w:rsidRPr="00C26954">
        <w:rPr>
          <w:rFonts w:asciiTheme="majorHAnsi" w:hAnsiTheme="majorHAnsi" w:cstheme="majorHAnsi"/>
          <w:b/>
        </w:rPr>
        <w:t>te</w:t>
      </w:r>
      <w:r w:rsidR="00E7632F" w:rsidRPr="00C26954">
        <w:rPr>
          <w:rFonts w:asciiTheme="majorHAnsi" w:hAnsiTheme="majorHAnsi" w:cstheme="majorHAnsi"/>
          <w:b/>
        </w:rPr>
        <w:t>n</w:t>
      </w:r>
      <w:r w:rsidR="001011F2" w:rsidRPr="00C26954">
        <w:rPr>
          <w:rFonts w:asciiTheme="majorHAnsi" w:hAnsiTheme="majorHAnsi" w:cstheme="majorHAnsi"/>
          <w:b/>
        </w:rPr>
        <w:t xml:space="preserve"> unter anderen </w:t>
      </w:r>
      <w:r w:rsidR="00B11027" w:rsidRPr="00C26954">
        <w:rPr>
          <w:rFonts w:asciiTheme="majorHAnsi" w:hAnsiTheme="majorHAnsi" w:cstheme="majorHAnsi"/>
          <w:b/>
        </w:rPr>
        <w:t>Bürgermeister Ewald Fröschl</w:t>
      </w:r>
      <w:r w:rsidR="001011F2" w:rsidRPr="00C26954">
        <w:rPr>
          <w:rFonts w:asciiTheme="majorHAnsi" w:hAnsiTheme="majorHAnsi" w:cstheme="majorHAnsi"/>
          <w:b/>
        </w:rPr>
        <w:t xml:space="preserve"> und Vorstandsdirektor </w:t>
      </w:r>
      <w:r w:rsidR="00B11027" w:rsidRPr="00C26954">
        <w:rPr>
          <w:rFonts w:asciiTheme="majorHAnsi" w:hAnsiTheme="majorHAnsi" w:cstheme="majorHAnsi"/>
          <w:b/>
        </w:rPr>
        <w:t>Bernhard Lackner</w:t>
      </w:r>
      <w:r w:rsidR="001011F2" w:rsidRPr="00C26954">
        <w:rPr>
          <w:rFonts w:asciiTheme="majorHAnsi" w:hAnsiTheme="majorHAnsi" w:cstheme="majorHAnsi"/>
          <w:b/>
        </w:rPr>
        <w:t xml:space="preserve"> von der Niederösterreichischen Versicherung.</w:t>
      </w:r>
    </w:p>
    <w:p w14:paraId="717162D7" w14:textId="77777777" w:rsidR="00B502F2" w:rsidRPr="00C26954" w:rsidRDefault="00B502F2" w:rsidP="00C26954">
      <w:pPr>
        <w:spacing w:line="300" w:lineRule="exact"/>
        <w:rPr>
          <w:rFonts w:asciiTheme="majorHAnsi" w:hAnsiTheme="majorHAnsi" w:cstheme="majorHAnsi"/>
        </w:rPr>
      </w:pPr>
    </w:p>
    <w:p w14:paraId="0CE044D0" w14:textId="5CD62B07" w:rsidR="00B502F2" w:rsidRPr="00C26954" w:rsidRDefault="00DB4269" w:rsidP="00C26954">
      <w:pPr>
        <w:spacing w:line="300" w:lineRule="exact"/>
        <w:rPr>
          <w:rFonts w:asciiTheme="majorHAnsi" w:hAnsiTheme="majorHAnsi" w:cstheme="majorHAnsi"/>
        </w:rPr>
      </w:pPr>
      <w:r w:rsidRPr="00C26954">
        <w:rPr>
          <w:rFonts w:asciiTheme="majorHAnsi" w:hAnsiTheme="majorHAnsi" w:cstheme="majorHAnsi"/>
        </w:rPr>
        <w:t xml:space="preserve">Gäste aus nah und – trotz der widrigen Straßenverhältnisse – auch aus fern folgten </w:t>
      </w:r>
      <w:r w:rsidR="002D0777" w:rsidRPr="00C26954">
        <w:rPr>
          <w:rFonts w:asciiTheme="majorHAnsi" w:hAnsiTheme="majorHAnsi" w:cstheme="majorHAnsi"/>
        </w:rPr>
        <w:t xml:space="preserve">am 3. Dezember 2023 </w:t>
      </w:r>
      <w:r w:rsidRPr="00C26954">
        <w:rPr>
          <w:rFonts w:asciiTheme="majorHAnsi" w:hAnsiTheme="majorHAnsi" w:cstheme="majorHAnsi"/>
        </w:rPr>
        <w:t xml:space="preserve">der Einladung des Club Niederösterreich zu seinem </w:t>
      </w:r>
      <w:r w:rsidR="002D0777" w:rsidRPr="00C26954">
        <w:rPr>
          <w:rFonts w:asciiTheme="majorHAnsi" w:hAnsiTheme="majorHAnsi" w:cstheme="majorHAnsi"/>
        </w:rPr>
        <w:t>28.</w:t>
      </w:r>
      <w:r w:rsidRPr="00C26954">
        <w:rPr>
          <w:rFonts w:asciiTheme="majorHAnsi" w:hAnsiTheme="majorHAnsi" w:cstheme="majorHAnsi"/>
        </w:rPr>
        <w:t xml:space="preserve"> </w:t>
      </w:r>
      <w:r w:rsidR="002D0777" w:rsidRPr="00C26954">
        <w:rPr>
          <w:rFonts w:asciiTheme="majorHAnsi" w:hAnsiTheme="majorHAnsi" w:cstheme="majorHAnsi"/>
        </w:rPr>
        <w:t>Benefiz-</w:t>
      </w:r>
      <w:r w:rsidRPr="00C26954">
        <w:rPr>
          <w:rFonts w:asciiTheme="majorHAnsi" w:hAnsiTheme="majorHAnsi" w:cstheme="majorHAnsi"/>
        </w:rPr>
        <w:t>Advent</w:t>
      </w:r>
      <w:r w:rsidR="00C26954">
        <w:rPr>
          <w:rFonts w:asciiTheme="majorHAnsi" w:hAnsiTheme="majorHAnsi" w:cstheme="majorHAnsi"/>
        </w:rPr>
        <w:softHyphen/>
      </w:r>
      <w:r w:rsidRPr="00C26954">
        <w:rPr>
          <w:rFonts w:asciiTheme="majorHAnsi" w:hAnsiTheme="majorHAnsi" w:cstheme="majorHAnsi"/>
        </w:rPr>
        <w:t xml:space="preserve">konzert </w:t>
      </w:r>
      <w:r w:rsidR="002D0777" w:rsidRPr="00C26954">
        <w:rPr>
          <w:rFonts w:asciiTheme="majorHAnsi" w:hAnsiTheme="majorHAnsi" w:cstheme="majorHAnsi"/>
        </w:rPr>
        <w:t>in der</w:t>
      </w:r>
      <w:r w:rsidRPr="00C26954">
        <w:rPr>
          <w:rFonts w:asciiTheme="majorHAnsi" w:hAnsiTheme="majorHAnsi" w:cstheme="majorHAnsi"/>
        </w:rPr>
        <w:t xml:space="preserve"> Pfarrkirche Schönbach</w:t>
      </w:r>
      <w:r w:rsidR="002D0777" w:rsidRPr="00C26954">
        <w:rPr>
          <w:rFonts w:asciiTheme="majorHAnsi" w:hAnsiTheme="majorHAnsi" w:cstheme="majorHAnsi"/>
        </w:rPr>
        <w:t xml:space="preserve">, </w:t>
      </w:r>
      <w:r w:rsidR="00B11027" w:rsidRPr="00C26954">
        <w:rPr>
          <w:rFonts w:asciiTheme="majorHAnsi" w:hAnsiTheme="majorHAnsi" w:cstheme="majorHAnsi"/>
        </w:rPr>
        <w:t>das in Kooperation mit dem Erlebnismuseums</w:t>
      </w:r>
      <w:r w:rsidR="00C26954">
        <w:rPr>
          <w:rFonts w:asciiTheme="majorHAnsi" w:hAnsiTheme="majorHAnsi" w:cstheme="majorHAnsi"/>
        </w:rPr>
        <w:softHyphen/>
      </w:r>
      <w:r w:rsidR="00B11027" w:rsidRPr="00C26954">
        <w:rPr>
          <w:rFonts w:asciiTheme="majorHAnsi" w:hAnsiTheme="majorHAnsi" w:cstheme="majorHAnsi"/>
        </w:rPr>
        <w:t xml:space="preserve">verein Schönbach und mit Unterstützung der NÖ Versicherung veranstaltet wurde. </w:t>
      </w:r>
      <w:r w:rsidR="00870CE4" w:rsidRPr="00C26954">
        <w:rPr>
          <w:rFonts w:asciiTheme="majorHAnsi" w:hAnsiTheme="majorHAnsi" w:cstheme="majorHAnsi"/>
        </w:rPr>
        <w:t xml:space="preserve">Und sie wurden </w:t>
      </w:r>
      <w:r w:rsidR="0075568C" w:rsidRPr="00C26954">
        <w:rPr>
          <w:rFonts w:asciiTheme="majorHAnsi" w:hAnsiTheme="majorHAnsi" w:cstheme="majorHAnsi"/>
        </w:rPr>
        <w:t>auf großartige Weise auf den Zauber des Weihnachtsfestes eingestimmt</w:t>
      </w:r>
      <w:r w:rsidR="00870CE4" w:rsidRPr="00C26954">
        <w:rPr>
          <w:rFonts w:asciiTheme="majorHAnsi" w:hAnsiTheme="majorHAnsi" w:cstheme="majorHAnsi"/>
        </w:rPr>
        <w:t xml:space="preserve">, denn </w:t>
      </w:r>
      <w:r w:rsidR="00A770AF" w:rsidRPr="00C26954">
        <w:rPr>
          <w:rFonts w:asciiTheme="majorHAnsi" w:hAnsiTheme="majorHAnsi" w:cstheme="majorHAnsi"/>
        </w:rPr>
        <w:t xml:space="preserve">die </w:t>
      </w:r>
      <w:r w:rsidR="0075568C" w:rsidRPr="00C26954">
        <w:rPr>
          <w:rFonts w:asciiTheme="majorHAnsi" w:hAnsiTheme="majorHAnsi" w:cstheme="majorHAnsi"/>
        </w:rPr>
        <w:t>rund 30</w:t>
      </w:r>
      <w:r w:rsidR="00AD6AB9" w:rsidRPr="00C26954">
        <w:rPr>
          <w:rFonts w:asciiTheme="majorHAnsi" w:hAnsiTheme="majorHAnsi" w:cstheme="majorHAnsi"/>
        </w:rPr>
        <w:t xml:space="preserve"> MusikerInnen und SängerInnen</w:t>
      </w:r>
      <w:r w:rsidR="00280F74" w:rsidRPr="00C26954">
        <w:rPr>
          <w:rFonts w:asciiTheme="majorHAnsi" w:hAnsiTheme="majorHAnsi" w:cstheme="majorHAnsi"/>
        </w:rPr>
        <w:t xml:space="preserve"> </w:t>
      </w:r>
      <w:r w:rsidR="0075568C" w:rsidRPr="00C26954">
        <w:rPr>
          <w:rFonts w:asciiTheme="majorHAnsi" w:hAnsiTheme="majorHAnsi" w:cstheme="majorHAnsi"/>
        </w:rPr>
        <w:t xml:space="preserve">des Chores und Orchesters der Kirche zu St. Jakob in Brünn </w:t>
      </w:r>
      <w:r w:rsidR="00870CE4" w:rsidRPr="00C26954">
        <w:rPr>
          <w:rFonts w:asciiTheme="majorHAnsi" w:hAnsiTheme="majorHAnsi" w:cstheme="majorHAnsi"/>
        </w:rPr>
        <w:t xml:space="preserve">boten mit </w:t>
      </w:r>
      <w:r w:rsidR="00770BEA" w:rsidRPr="00C26954">
        <w:rPr>
          <w:rFonts w:asciiTheme="majorHAnsi" w:hAnsiTheme="majorHAnsi" w:cstheme="majorHAnsi"/>
        </w:rPr>
        <w:t xml:space="preserve">sakralen </w:t>
      </w:r>
      <w:r w:rsidR="00870CE4" w:rsidRPr="00C26954">
        <w:rPr>
          <w:rFonts w:asciiTheme="majorHAnsi" w:hAnsiTheme="majorHAnsi" w:cstheme="majorHAnsi"/>
        </w:rPr>
        <w:t>Meisterwerke</w:t>
      </w:r>
      <w:r w:rsidR="00770BEA" w:rsidRPr="00C26954">
        <w:rPr>
          <w:rFonts w:asciiTheme="majorHAnsi" w:hAnsiTheme="majorHAnsi" w:cstheme="majorHAnsi"/>
        </w:rPr>
        <w:t>n</w:t>
      </w:r>
      <w:r w:rsidR="0075568C" w:rsidRPr="00C26954">
        <w:rPr>
          <w:rFonts w:asciiTheme="majorHAnsi" w:hAnsiTheme="majorHAnsi" w:cstheme="majorHAnsi"/>
        </w:rPr>
        <w:t xml:space="preserve"> aus vier Jahrhunderten </w:t>
      </w:r>
      <w:r w:rsidR="00870CE4" w:rsidRPr="00C26954">
        <w:rPr>
          <w:rFonts w:asciiTheme="majorHAnsi" w:hAnsiTheme="majorHAnsi" w:cstheme="majorHAnsi"/>
        </w:rPr>
        <w:t xml:space="preserve">einen musikalischen Genuss auf höchstem Niveau. </w:t>
      </w:r>
      <w:r w:rsidR="001011F2" w:rsidRPr="00C26954">
        <w:rPr>
          <w:rFonts w:asciiTheme="majorHAnsi" w:hAnsiTheme="majorHAnsi" w:cstheme="majorHAnsi"/>
        </w:rPr>
        <w:t xml:space="preserve">Davon überzeugten sich nicht nur die Gastgeber, </w:t>
      </w:r>
      <w:r w:rsidR="0075568C" w:rsidRPr="00C26954">
        <w:rPr>
          <w:rFonts w:asciiTheme="majorHAnsi" w:hAnsiTheme="majorHAnsi" w:cstheme="majorHAnsi"/>
        </w:rPr>
        <w:t xml:space="preserve">Club Niederösterreich-Geschäftsführerin Theres Friewald-Hofbauer, Erlebnismuseumsvereins-Obmann Franz Höfer und die Obfrau des Pfarrgemeinderates Maria Hofbauer, sondern auch </w:t>
      </w:r>
      <w:r w:rsidR="001011F2" w:rsidRPr="00C26954">
        <w:rPr>
          <w:rFonts w:asciiTheme="majorHAnsi" w:hAnsiTheme="majorHAnsi" w:cstheme="majorHAnsi"/>
        </w:rPr>
        <w:t xml:space="preserve">Bürgermeister </w:t>
      </w:r>
      <w:r w:rsidR="0075568C" w:rsidRPr="00C26954">
        <w:rPr>
          <w:rFonts w:asciiTheme="majorHAnsi" w:hAnsiTheme="majorHAnsi" w:cstheme="majorHAnsi"/>
        </w:rPr>
        <w:t xml:space="preserve">Ewald Fröschl, </w:t>
      </w:r>
      <w:r w:rsidR="004668E2" w:rsidRPr="00C26954">
        <w:rPr>
          <w:rFonts w:asciiTheme="majorHAnsi" w:hAnsiTheme="majorHAnsi" w:cstheme="majorHAnsi"/>
        </w:rPr>
        <w:t xml:space="preserve">die ehemalige </w:t>
      </w:r>
      <w:r w:rsidR="0075568C" w:rsidRPr="00C26954">
        <w:rPr>
          <w:rFonts w:asciiTheme="majorHAnsi" w:hAnsiTheme="majorHAnsi" w:cstheme="majorHAnsi"/>
        </w:rPr>
        <w:t>EU-Abgeordnete Agnes Schierbuber und Vorstandsdirektor Bernhard Lackner</w:t>
      </w:r>
      <w:r w:rsidR="004668E2" w:rsidRPr="00C26954">
        <w:rPr>
          <w:rFonts w:asciiTheme="majorHAnsi" w:hAnsiTheme="majorHAnsi" w:cstheme="majorHAnsi"/>
        </w:rPr>
        <w:t xml:space="preserve"> von der Niederösterreichischen Versicherung, die das Konzert großzügig gesponsert hatte.</w:t>
      </w:r>
    </w:p>
    <w:p w14:paraId="6986BF9A" w14:textId="77777777" w:rsidR="00B502F2" w:rsidRPr="00C26954" w:rsidRDefault="00B502F2" w:rsidP="00C26954">
      <w:pPr>
        <w:spacing w:line="300" w:lineRule="exact"/>
        <w:rPr>
          <w:rFonts w:asciiTheme="majorHAnsi" w:hAnsiTheme="majorHAnsi" w:cstheme="majorHAnsi"/>
        </w:rPr>
      </w:pPr>
    </w:p>
    <w:p w14:paraId="3C118127" w14:textId="7CE0B4F3" w:rsidR="00870CE4" w:rsidRPr="00C26954" w:rsidRDefault="004668E2" w:rsidP="00C26954">
      <w:pPr>
        <w:spacing w:line="300" w:lineRule="exact"/>
        <w:rPr>
          <w:rFonts w:asciiTheme="majorHAnsi" w:hAnsiTheme="majorHAnsi" w:cstheme="majorHAnsi"/>
        </w:rPr>
      </w:pPr>
      <w:r w:rsidRPr="00C26954">
        <w:rPr>
          <w:rFonts w:asciiTheme="majorHAnsi" w:hAnsiTheme="majorHAnsi" w:cstheme="majorHAnsi"/>
        </w:rPr>
        <w:t>Bereits am Nachmittag gab es ausreichend Gelegenheit, die Kloster-Schul-Werkstätten zu besuchen und im Klostershop regionale Handwerksprodukte zu erwerben. Im</w:t>
      </w:r>
      <w:r w:rsidR="00870CE4" w:rsidRPr="00C26954">
        <w:rPr>
          <w:rFonts w:asciiTheme="majorHAnsi" w:hAnsiTheme="majorHAnsi" w:cstheme="majorHAnsi"/>
        </w:rPr>
        <w:t xml:space="preserve"> Anschluss an</w:t>
      </w:r>
      <w:r w:rsidR="00770BEA" w:rsidRPr="00C26954">
        <w:rPr>
          <w:rFonts w:asciiTheme="majorHAnsi" w:hAnsiTheme="majorHAnsi" w:cstheme="majorHAnsi"/>
        </w:rPr>
        <w:t xml:space="preserve"> das Konzert lud</w:t>
      </w:r>
      <w:r w:rsidRPr="00C26954">
        <w:rPr>
          <w:rFonts w:asciiTheme="majorHAnsi" w:hAnsiTheme="majorHAnsi" w:cstheme="majorHAnsi"/>
        </w:rPr>
        <w:t xml:space="preserve"> der Erlebnismuseumsverein</w:t>
      </w:r>
      <w:r w:rsidR="00280F74" w:rsidRPr="00C26954">
        <w:rPr>
          <w:rFonts w:asciiTheme="majorHAnsi" w:hAnsiTheme="majorHAnsi" w:cstheme="majorHAnsi"/>
        </w:rPr>
        <w:t xml:space="preserve"> </w:t>
      </w:r>
      <w:r w:rsidRPr="00C26954">
        <w:rPr>
          <w:rFonts w:asciiTheme="majorHAnsi" w:hAnsiTheme="majorHAnsi" w:cstheme="majorHAnsi"/>
        </w:rPr>
        <w:t xml:space="preserve">Schönbach </w:t>
      </w:r>
      <w:r w:rsidR="00870CE4" w:rsidRPr="00C26954">
        <w:rPr>
          <w:rFonts w:asciiTheme="majorHAnsi" w:hAnsiTheme="majorHAnsi" w:cstheme="majorHAnsi"/>
        </w:rPr>
        <w:t>zu einer Agape</w:t>
      </w:r>
      <w:r w:rsidRPr="00C26954">
        <w:rPr>
          <w:rFonts w:asciiTheme="majorHAnsi" w:hAnsiTheme="majorHAnsi" w:cstheme="majorHAnsi"/>
        </w:rPr>
        <w:t xml:space="preserve">. </w:t>
      </w:r>
      <w:r w:rsidR="00532A32" w:rsidRPr="00C26954">
        <w:rPr>
          <w:rFonts w:asciiTheme="majorHAnsi" w:hAnsiTheme="majorHAnsi" w:cstheme="majorHAnsi"/>
        </w:rPr>
        <w:t>Der</w:t>
      </w:r>
      <w:r w:rsidR="001E2274" w:rsidRPr="00C26954">
        <w:rPr>
          <w:rFonts w:asciiTheme="majorHAnsi" w:hAnsiTheme="majorHAnsi" w:cstheme="majorHAnsi"/>
        </w:rPr>
        <w:t xml:space="preserve"> </w:t>
      </w:r>
      <w:r w:rsidR="00870CE4" w:rsidRPr="00C26954">
        <w:rPr>
          <w:rFonts w:asciiTheme="majorHAnsi" w:hAnsiTheme="majorHAnsi" w:cstheme="majorHAnsi"/>
        </w:rPr>
        <w:t>Spendenerlös</w:t>
      </w:r>
      <w:r w:rsidR="00C5424B" w:rsidRPr="00C26954">
        <w:rPr>
          <w:rFonts w:asciiTheme="majorHAnsi" w:hAnsiTheme="majorHAnsi" w:cstheme="majorHAnsi"/>
        </w:rPr>
        <w:t xml:space="preserve"> </w:t>
      </w:r>
      <w:r w:rsidR="00532A32" w:rsidRPr="00C26954">
        <w:rPr>
          <w:rFonts w:asciiTheme="majorHAnsi" w:hAnsiTheme="majorHAnsi" w:cstheme="majorHAnsi"/>
        </w:rPr>
        <w:t>in Höhe von knapp 1.200 Euro kommt dem Erlebnismuseumsverein zu</w:t>
      </w:r>
      <w:r w:rsidR="00C26954">
        <w:rPr>
          <w:rFonts w:asciiTheme="majorHAnsi" w:hAnsiTheme="majorHAnsi" w:cstheme="majorHAnsi"/>
        </w:rPr>
        <w:t>g</w:t>
      </w:r>
      <w:r w:rsidR="00532A32" w:rsidRPr="00C26954">
        <w:rPr>
          <w:rFonts w:asciiTheme="majorHAnsi" w:hAnsiTheme="majorHAnsi" w:cstheme="majorHAnsi"/>
        </w:rPr>
        <w:t xml:space="preserve">ute, der die Region auf vielfache Weise bereichert und sich auch als Arbeitgeber für Menschen mit besonderen Bedürfnissen auszeichnet. </w:t>
      </w:r>
    </w:p>
    <w:p w14:paraId="34DA3EA9" w14:textId="77777777" w:rsidR="004E7A53" w:rsidRPr="00C26954" w:rsidRDefault="004E7A53" w:rsidP="00C26954">
      <w:pPr>
        <w:spacing w:line="300" w:lineRule="exact"/>
        <w:rPr>
          <w:rFonts w:asciiTheme="majorHAnsi" w:hAnsiTheme="majorHAnsi" w:cstheme="majorHAnsi"/>
        </w:rPr>
      </w:pPr>
    </w:p>
    <w:p w14:paraId="3B67CA60" w14:textId="75ED62B3" w:rsidR="00532A32" w:rsidRPr="00C26954" w:rsidRDefault="00532A32" w:rsidP="00C26954">
      <w:pPr>
        <w:spacing w:line="300" w:lineRule="exact"/>
        <w:rPr>
          <w:rFonts w:asciiTheme="majorHAnsi" w:hAnsiTheme="majorHAnsi" w:cstheme="majorHAnsi"/>
          <w:b/>
          <w:bCs/>
        </w:rPr>
      </w:pPr>
      <w:r w:rsidRPr="00C26954">
        <w:rPr>
          <w:rFonts w:asciiTheme="majorHAnsi" w:hAnsiTheme="majorHAnsi" w:cstheme="majorHAnsi"/>
          <w:b/>
          <w:bCs/>
        </w:rPr>
        <w:t xml:space="preserve">Adventkonzert – Event mit Tradition und </w:t>
      </w:r>
      <w:proofErr w:type="spellStart"/>
      <w:r w:rsidRPr="00C26954">
        <w:rPr>
          <w:rFonts w:asciiTheme="majorHAnsi" w:hAnsiTheme="majorHAnsi" w:cstheme="majorHAnsi"/>
          <w:b/>
          <w:bCs/>
        </w:rPr>
        <w:t>Charity</w:t>
      </w:r>
      <w:proofErr w:type="spellEnd"/>
      <w:r w:rsidRPr="00C26954">
        <w:rPr>
          <w:rFonts w:asciiTheme="majorHAnsi" w:hAnsiTheme="majorHAnsi" w:cstheme="majorHAnsi"/>
          <w:b/>
          <w:bCs/>
        </w:rPr>
        <w:t>-Charakter</w:t>
      </w:r>
    </w:p>
    <w:p w14:paraId="1CEEBD8B" w14:textId="77777777" w:rsidR="00532A32" w:rsidRPr="00C26954" w:rsidRDefault="00532A32" w:rsidP="00C26954">
      <w:pPr>
        <w:spacing w:line="300" w:lineRule="exact"/>
        <w:rPr>
          <w:rFonts w:asciiTheme="majorHAnsi" w:hAnsiTheme="majorHAnsi" w:cstheme="majorHAnsi"/>
        </w:rPr>
      </w:pPr>
    </w:p>
    <w:p w14:paraId="06948A5E" w14:textId="538AC09E" w:rsidR="00870CE4" w:rsidRPr="00C26954" w:rsidRDefault="00870CE4" w:rsidP="00C26954">
      <w:pPr>
        <w:spacing w:line="300" w:lineRule="exact"/>
        <w:rPr>
          <w:rFonts w:asciiTheme="majorHAnsi" w:hAnsiTheme="majorHAnsi" w:cstheme="majorHAnsi"/>
        </w:rPr>
      </w:pPr>
      <w:r w:rsidRPr="00C26954">
        <w:rPr>
          <w:rFonts w:asciiTheme="majorHAnsi" w:hAnsiTheme="majorHAnsi" w:cstheme="majorHAnsi"/>
        </w:rPr>
        <w:t xml:space="preserve">Seit </w:t>
      </w:r>
      <w:r w:rsidR="00532A32" w:rsidRPr="00C26954">
        <w:rPr>
          <w:rFonts w:asciiTheme="majorHAnsi" w:hAnsiTheme="majorHAnsi" w:cstheme="majorHAnsi"/>
        </w:rPr>
        <w:t>mehr als 30 Jahren</w:t>
      </w:r>
      <w:r w:rsidRPr="00C26954">
        <w:rPr>
          <w:rFonts w:asciiTheme="majorHAnsi" w:hAnsiTheme="majorHAnsi" w:cstheme="majorHAnsi"/>
        </w:rPr>
        <w:t xml:space="preserve"> organisiert der Club Niederösterreich in verschiedenen Städten und Dörfern Niederösterreichs sowie der tschechischen Republik Adventkonzerte</w:t>
      </w:r>
      <w:r w:rsidR="00AD6AB9" w:rsidRPr="00C26954">
        <w:rPr>
          <w:rFonts w:asciiTheme="majorHAnsi" w:hAnsiTheme="majorHAnsi" w:cstheme="majorHAnsi"/>
        </w:rPr>
        <w:t xml:space="preserve"> mit</w:t>
      </w:r>
      <w:r w:rsidRPr="00C26954">
        <w:rPr>
          <w:rFonts w:asciiTheme="majorHAnsi" w:hAnsiTheme="majorHAnsi" w:cstheme="majorHAnsi"/>
        </w:rPr>
        <w:t xml:space="preserve"> Benefiz</w:t>
      </w:r>
      <w:r w:rsidR="00C26954">
        <w:rPr>
          <w:rFonts w:asciiTheme="majorHAnsi" w:hAnsiTheme="majorHAnsi" w:cstheme="majorHAnsi"/>
        </w:rPr>
        <w:softHyphen/>
      </w:r>
      <w:r w:rsidRPr="00C26954">
        <w:rPr>
          <w:rFonts w:asciiTheme="majorHAnsi" w:hAnsiTheme="majorHAnsi" w:cstheme="majorHAnsi"/>
        </w:rPr>
        <w:t xml:space="preserve">charakter. </w:t>
      </w:r>
      <w:r w:rsidR="00AD6AB9" w:rsidRPr="00C26954">
        <w:rPr>
          <w:rFonts w:asciiTheme="majorHAnsi" w:hAnsiTheme="majorHAnsi" w:cstheme="majorHAnsi"/>
        </w:rPr>
        <w:t xml:space="preserve">Insgesamt </w:t>
      </w:r>
      <w:r w:rsidR="007E0F5F" w:rsidRPr="00C26954">
        <w:rPr>
          <w:rFonts w:asciiTheme="majorHAnsi" w:hAnsiTheme="majorHAnsi" w:cstheme="majorHAnsi"/>
        </w:rPr>
        <w:t>hat</w:t>
      </w:r>
      <w:r w:rsidR="00AD6AB9" w:rsidRPr="00C26954">
        <w:rPr>
          <w:rFonts w:asciiTheme="majorHAnsi" w:hAnsiTheme="majorHAnsi" w:cstheme="majorHAnsi"/>
        </w:rPr>
        <w:t xml:space="preserve"> der Club Niederösterreich </w:t>
      </w:r>
      <w:r w:rsidR="007E0F5F" w:rsidRPr="00C26954">
        <w:rPr>
          <w:rFonts w:asciiTheme="majorHAnsi" w:hAnsiTheme="majorHAnsi" w:cstheme="majorHAnsi"/>
        </w:rPr>
        <w:t xml:space="preserve">bisher </w:t>
      </w:r>
      <w:r w:rsidR="00532A32" w:rsidRPr="00C26954">
        <w:rPr>
          <w:rFonts w:asciiTheme="majorHAnsi" w:hAnsiTheme="majorHAnsi" w:cstheme="majorHAnsi"/>
        </w:rPr>
        <w:t>mehr als 2,4</w:t>
      </w:r>
      <w:r w:rsidR="00AD6AB9" w:rsidRPr="00C26954">
        <w:rPr>
          <w:rFonts w:asciiTheme="majorHAnsi" w:hAnsiTheme="majorHAnsi" w:cstheme="majorHAnsi"/>
        </w:rPr>
        <w:t xml:space="preserve"> Millionen Euro</w:t>
      </w:r>
      <w:r w:rsidR="00532A32" w:rsidRPr="00C26954">
        <w:rPr>
          <w:rFonts w:asciiTheme="majorHAnsi" w:hAnsiTheme="majorHAnsi" w:cstheme="majorHAnsi"/>
        </w:rPr>
        <w:t>, vor</w:t>
      </w:r>
      <w:r w:rsidR="007E0F5F" w:rsidRPr="00C26954">
        <w:rPr>
          <w:rFonts w:asciiTheme="majorHAnsi" w:hAnsiTheme="majorHAnsi" w:cstheme="majorHAnsi"/>
        </w:rPr>
        <w:t xml:space="preserve">rangig durch die Aktivitäten seiner Prominenten-Fußballmannschaft, aber auch </w:t>
      </w:r>
      <w:r w:rsidR="00532A32" w:rsidRPr="00C26954">
        <w:rPr>
          <w:rFonts w:asciiTheme="majorHAnsi" w:hAnsiTheme="majorHAnsi" w:cstheme="majorHAnsi"/>
        </w:rPr>
        <w:t>bei Kulturveranstaltungen</w:t>
      </w:r>
      <w:r w:rsidR="007E0F5F" w:rsidRPr="00C26954">
        <w:rPr>
          <w:rFonts w:asciiTheme="majorHAnsi" w:hAnsiTheme="majorHAnsi" w:cstheme="majorHAnsi"/>
        </w:rPr>
        <w:t>, für soziale Zwecke erlöst</w:t>
      </w:r>
      <w:r w:rsidR="004E7A53" w:rsidRPr="00C26954">
        <w:rPr>
          <w:rFonts w:asciiTheme="majorHAnsi" w:hAnsiTheme="majorHAnsi" w:cstheme="majorHAnsi"/>
        </w:rPr>
        <w:t>.</w:t>
      </w:r>
    </w:p>
    <w:p w14:paraId="0B8CD96C" w14:textId="77777777" w:rsidR="00870CE4" w:rsidRPr="00C26954" w:rsidRDefault="00870CE4" w:rsidP="00C26954">
      <w:pPr>
        <w:spacing w:line="300" w:lineRule="exact"/>
        <w:rPr>
          <w:rFonts w:asciiTheme="majorHAnsi" w:hAnsiTheme="majorHAnsi" w:cstheme="majorHAnsi"/>
        </w:rPr>
      </w:pPr>
    </w:p>
    <w:p w14:paraId="46A659B0" w14:textId="0D0C4E6F" w:rsidR="00346AE6" w:rsidRDefault="00346AE6" w:rsidP="00C2695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i/>
          <w:sz w:val="26"/>
        </w:rPr>
      </w:pPr>
    </w:p>
    <w:p w14:paraId="2C29B46B" w14:textId="77777777" w:rsidR="00C26954" w:rsidRPr="00C26954" w:rsidRDefault="00C26954" w:rsidP="00C2695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i/>
          <w:sz w:val="26"/>
        </w:rPr>
      </w:pPr>
    </w:p>
    <w:p w14:paraId="3B72B474" w14:textId="77777777" w:rsidR="00870CE4" w:rsidRPr="00C26954" w:rsidRDefault="00870CE4" w:rsidP="00C2695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i/>
          <w:sz w:val="26"/>
        </w:rPr>
      </w:pPr>
      <w:r w:rsidRPr="00C26954">
        <w:rPr>
          <w:rFonts w:asciiTheme="majorHAnsi" w:hAnsiTheme="majorHAnsi" w:cstheme="majorHAnsi"/>
          <w:i/>
          <w:sz w:val="26"/>
        </w:rPr>
        <w:lastRenderedPageBreak/>
        <w:t>Bildlegende:</w:t>
      </w:r>
    </w:p>
    <w:p w14:paraId="0396D08C" w14:textId="11952A2F" w:rsidR="004E27EC" w:rsidRDefault="004E27EC" w:rsidP="004E27EC">
      <w:pPr>
        <w:pStyle w:val="Default"/>
        <w:rPr>
          <w:rFonts w:asciiTheme="majorHAnsi" w:hAnsiTheme="majorHAnsi" w:cstheme="majorHAnsi"/>
          <w:i/>
          <w:sz w:val="26"/>
        </w:rPr>
      </w:pPr>
      <w:r>
        <w:rPr>
          <w:rFonts w:asciiTheme="majorHAnsi" w:hAnsiTheme="majorHAnsi" w:cstheme="majorHAnsi"/>
          <w:i/>
          <w:sz w:val="26"/>
        </w:rPr>
        <w:t xml:space="preserve">PA clubnoe_1: </w:t>
      </w:r>
      <w:r w:rsidR="00890A90" w:rsidRPr="00C26954">
        <w:rPr>
          <w:rFonts w:asciiTheme="majorHAnsi" w:hAnsiTheme="majorHAnsi" w:cstheme="majorHAnsi"/>
          <w:i/>
          <w:sz w:val="26"/>
        </w:rPr>
        <w:t>Freuten sich über</w:t>
      </w:r>
      <w:r w:rsidR="008A5A3D" w:rsidRPr="00C26954">
        <w:rPr>
          <w:rFonts w:asciiTheme="majorHAnsi" w:hAnsiTheme="majorHAnsi" w:cstheme="majorHAnsi"/>
          <w:i/>
          <w:sz w:val="26"/>
        </w:rPr>
        <w:t xml:space="preserve"> einen gelungenen Benefiz-Abend</w:t>
      </w:r>
      <w:r w:rsidR="00890A90" w:rsidRPr="00C26954">
        <w:rPr>
          <w:rFonts w:asciiTheme="majorHAnsi" w:hAnsiTheme="majorHAnsi" w:cstheme="majorHAnsi"/>
          <w:i/>
          <w:sz w:val="26"/>
        </w:rPr>
        <w:t>:</w:t>
      </w:r>
      <w:r>
        <w:rPr>
          <w:rFonts w:asciiTheme="majorHAnsi" w:hAnsiTheme="majorHAnsi" w:cstheme="majorHAnsi"/>
          <w:i/>
          <w:sz w:val="26"/>
        </w:rPr>
        <w:t xml:space="preserve"> v.l.n.r.: Franz Höfer, Erlebnismuseumsverein, Tereza </w:t>
      </w:r>
      <w:proofErr w:type="spellStart"/>
      <w:r>
        <w:rPr>
          <w:rFonts w:asciiTheme="majorHAnsi" w:hAnsiTheme="majorHAnsi" w:cstheme="majorHAnsi"/>
          <w:i/>
          <w:sz w:val="26"/>
        </w:rPr>
        <w:t>Krejči</w:t>
      </w:r>
      <w:proofErr w:type="spellEnd"/>
      <w:r>
        <w:rPr>
          <w:rFonts w:asciiTheme="majorHAnsi" w:hAnsiTheme="majorHAnsi" w:cstheme="majorHAnsi"/>
          <w:i/>
          <w:sz w:val="26"/>
        </w:rPr>
        <w:t xml:space="preserve"> (Alt), Pfarrgemeinderätin Maria Hofbauer, Petra </w:t>
      </w:r>
      <w:proofErr w:type="spellStart"/>
      <w:r>
        <w:rPr>
          <w:rFonts w:asciiTheme="majorHAnsi" w:hAnsiTheme="majorHAnsi" w:cstheme="majorHAnsi"/>
          <w:i/>
          <w:sz w:val="26"/>
        </w:rPr>
        <w:t>Švandová</w:t>
      </w:r>
      <w:proofErr w:type="spellEnd"/>
      <w:r>
        <w:rPr>
          <w:rFonts w:asciiTheme="majorHAnsi" w:hAnsiTheme="majorHAnsi" w:cstheme="majorHAnsi"/>
          <w:i/>
          <w:sz w:val="26"/>
        </w:rPr>
        <w:t xml:space="preserve"> (Sopran), Vorstandsdirektor Bernhard Lackner, NV, </w:t>
      </w:r>
      <w:proofErr w:type="spellStart"/>
      <w:r>
        <w:rPr>
          <w:rFonts w:asciiTheme="majorHAnsi" w:hAnsiTheme="majorHAnsi" w:cstheme="majorHAnsi"/>
          <w:i/>
          <w:sz w:val="26"/>
        </w:rPr>
        <w:t>Ond</w:t>
      </w:r>
      <w:r w:rsidRPr="004E27EC">
        <w:rPr>
          <w:rFonts w:asciiTheme="majorHAnsi" w:hAnsiTheme="majorHAnsi" w:cstheme="majorHAnsi"/>
          <w:i/>
          <w:sz w:val="26"/>
        </w:rPr>
        <w:t>ř</w:t>
      </w:r>
      <w:r w:rsidRPr="004E27EC">
        <w:rPr>
          <w:rFonts w:asciiTheme="majorHAnsi" w:hAnsiTheme="majorHAnsi" w:cstheme="majorHAnsi"/>
          <w:i/>
          <w:sz w:val="26"/>
        </w:rPr>
        <w:t>ej</w:t>
      </w:r>
      <w:proofErr w:type="spellEnd"/>
      <w:r w:rsidRPr="004E27EC">
        <w:rPr>
          <w:rFonts w:asciiTheme="majorHAnsi" w:hAnsiTheme="majorHAnsi" w:cstheme="majorHAnsi"/>
          <w:i/>
          <w:sz w:val="26"/>
        </w:rPr>
        <w:t xml:space="preserve">, </w:t>
      </w:r>
      <w:proofErr w:type="spellStart"/>
      <w:r w:rsidRPr="004E27EC">
        <w:rPr>
          <w:rFonts w:asciiTheme="majorHAnsi" w:hAnsiTheme="majorHAnsi" w:cstheme="majorHAnsi"/>
          <w:i/>
          <w:sz w:val="26"/>
        </w:rPr>
        <w:t>Múčka</w:t>
      </w:r>
      <w:proofErr w:type="spellEnd"/>
      <w:r>
        <w:rPr>
          <w:rFonts w:asciiTheme="majorHAnsi" w:hAnsiTheme="majorHAnsi" w:cstheme="majorHAnsi"/>
          <w:i/>
          <w:sz w:val="26"/>
        </w:rPr>
        <w:t xml:space="preserve"> (Dirigent und Tenor)</w:t>
      </w:r>
      <w:r w:rsidRPr="004E27EC">
        <w:rPr>
          <w:rFonts w:asciiTheme="majorHAnsi" w:hAnsiTheme="majorHAnsi" w:cstheme="majorHAnsi"/>
          <w:i/>
          <w:sz w:val="26"/>
        </w:rPr>
        <w:t>, Club Niederösterreich-Geschäftsführerin Theres Friewald-Hofbauer</w:t>
      </w:r>
      <w:r>
        <w:rPr>
          <w:rFonts w:asciiTheme="majorHAnsi" w:hAnsiTheme="majorHAnsi" w:cstheme="majorHAnsi"/>
          <w:i/>
          <w:sz w:val="26"/>
        </w:rPr>
        <w:t xml:space="preserve">, Martin </w:t>
      </w:r>
      <w:proofErr w:type="spellStart"/>
      <w:r>
        <w:rPr>
          <w:rFonts w:asciiTheme="majorHAnsi" w:hAnsiTheme="majorHAnsi" w:cstheme="majorHAnsi"/>
          <w:i/>
          <w:sz w:val="26"/>
        </w:rPr>
        <w:t>Šujan</w:t>
      </w:r>
      <w:proofErr w:type="spellEnd"/>
      <w:r>
        <w:rPr>
          <w:rFonts w:asciiTheme="majorHAnsi" w:hAnsiTheme="majorHAnsi" w:cstheme="majorHAnsi"/>
          <w:i/>
          <w:sz w:val="26"/>
        </w:rPr>
        <w:t xml:space="preserve"> (Bass)</w:t>
      </w:r>
    </w:p>
    <w:p w14:paraId="22800EDD" w14:textId="7F65EEAB" w:rsidR="004E27EC" w:rsidRDefault="004E27EC" w:rsidP="004E27EC">
      <w:pPr>
        <w:pStyle w:val="Default"/>
        <w:rPr>
          <w:rFonts w:asciiTheme="majorHAnsi" w:hAnsiTheme="majorHAnsi" w:cstheme="majorHAnsi"/>
          <w:i/>
          <w:sz w:val="26"/>
        </w:rPr>
      </w:pPr>
    </w:p>
    <w:p w14:paraId="0ACDC04A" w14:textId="77E8CE05" w:rsidR="004E27EC" w:rsidRDefault="004E27EC" w:rsidP="004E27EC">
      <w:pPr>
        <w:pStyle w:val="Default"/>
        <w:rPr>
          <w:rFonts w:asciiTheme="majorHAnsi" w:hAnsiTheme="majorHAnsi" w:cstheme="majorHAnsi"/>
          <w:i/>
          <w:sz w:val="26"/>
        </w:rPr>
      </w:pPr>
      <w:r>
        <w:rPr>
          <w:rFonts w:asciiTheme="majorHAnsi" w:hAnsiTheme="majorHAnsi" w:cstheme="majorHAnsi"/>
          <w:i/>
          <w:sz w:val="26"/>
        </w:rPr>
        <w:t>PA clubnoe</w:t>
      </w:r>
      <w:r>
        <w:rPr>
          <w:rFonts w:asciiTheme="majorHAnsi" w:hAnsiTheme="majorHAnsi" w:cstheme="majorHAnsi"/>
          <w:i/>
          <w:sz w:val="26"/>
        </w:rPr>
        <w:t>_2</w:t>
      </w:r>
      <w:r>
        <w:rPr>
          <w:rFonts w:asciiTheme="majorHAnsi" w:hAnsiTheme="majorHAnsi" w:cstheme="majorHAnsi"/>
          <w:i/>
          <w:sz w:val="26"/>
        </w:rPr>
        <w:t xml:space="preserve">: </w:t>
      </w:r>
      <w:r w:rsidRPr="00C26954">
        <w:rPr>
          <w:rFonts w:asciiTheme="majorHAnsi" w:hAnsiTheme="majorHAnsi" w:cstheme="majorHAnsi"/>
          <w:i/>
          <w:sz w:val="26"/>
        </w:rPr>
        <w:t>Freuten sich über einen gelungenen Benefiz-Abend:</w:t>
      </w:r>
      <w:r>
        <w:rPr>
          <w:rFonts w:asciiTheme="majorHAnsi" w:hAnsiTheme="majorHAnsi" w:cstheme="majorHAnsi"/>
          <w:i/>
          <w:sz w:val="26"/>
        </w:rPr>
        <w:t xml:space="preserve"> v.l.n.r.: Franz Höfer, Erlebnismuseumsverein, Tereza </w:t>
      </w:r>
      <w:proofErr w:type="spellStart"/>
      <w:r>
        <w:rPr>
          <w:rFonts w:asciiTheme="majorHAnsi" w:hAnsiTheme="majorHAnsi" w:cstheme="majorHAnsi"/>
          <w:i/>
          <w:sz w:val="26"/>
        </w:rPr>
        <w:t>Krejči</w:t>
      </w:r>
      <w:proofErr w:type="spellEnd"/>
      <w:r>
        <w:rPr>
          <w:rFonts w:asciiTheme="majorHAnsi" w:hAnsiTheme="majorHAnsi" w:cstheme="majorHAnsi"/>
          <w:i/>
          <w:sz w:val="26"/>
        </w:rPr>
        <w:t xml:space="preserve"> (Alt), Pfarrgemeinderätin Maria Hofbauer, Petra </w:t>
      </w:r>
      <w:proofErr w:type="spellStart"/>
      <w:r>
        <w:rPr>
          <w:rFonts w:asciiTheme="majorHAnsi" w:hAnsiTheme="majorHAnsi" w:cstheme="majorHAnsi"/>
          <w:i/>
          <w:sz w:val="26"/>
        </w:rPr>
        <w:t>Švandová</w:t>
      </w:r>
      <w:proofErr w:type="spellEnd"/>
      <w:r>
        <w:rPr>
          <w:rFonts w:asciiTheme="majorHAnsi" w:hAnsiTheme="majorHAnsi" w:cstheme="majorHAnsi"/>
          <w:i/>
          <w:sz w:val="26"/>
        </w:rPr>
        <w:t xml:space="preserve"> (Sopran), Vorstandsdirektor Bernhard Lackner, NV, </w:t>
      </w:r>
      <w:proofErr w:type="spellStart"/>
      <w:r>
        <w:rPr>
          <w:rFonts w:asciiTheme="majorHAnsi" w:hAnsiTheme="majorHAnsi" w:cstheme="majorHAnsi"/>
          <w:i/>
          <w:sz w:val="26"/>
        </w:rPr>
        <w:t>Ond</w:t>
      </w:r>
      <w:r w:rsidRPr="004E27EC">
        <w:rPr>
          <w:rFonts w:asciiTheme="majorHAnsi" w:hAnsiTheme="majorHAnsi" w:cstheme="majorHAnsi"/>
          <w:i/>
          <w:sz w:val="26"/>
        </w:rPr>
        <w:t>řej</w:t>
      </w:r>
      <w:proofErr w:type="spellEnd"/>
      <w:r w:rsidRPr="004E27EC">
        <w:rPr>
          <w:rFonts w:asciiTheme="majorHAnsi" w:hAnsiTheme="majorHAnsi" w:cstheme="majorHAnsi"/>
          <w:i/>
          <w:sz w:val="26"/>
        </w:rPr>
        <w:t xml:space="preserve">, </w:t>
      </w:r>
      <w:proofErr w:type="spellStart"/>
      <w:r w:rsidRPr="004E27EC">
        <w:rPr>
          <w:rFonts w:asciiTheme="majorHAnsi" w:hAnsiTheme="majorHAnsi" w:cstheme="majorHAnsi"/>
          <w:i/>
          <w:sz w:val="26"/>
        </w:rPr>
        <w:t>Múčka</w:t>
      </w:r>
      <w:proofErr w:type="spellEnd"/>
      <w:r>
        <w:rPr>
          <w:rFonts w:asciiTheme="majorHAnsi" w:hAnsiTheme="majorHAnsi" w:cstheme="majorHAnsi"/>
          <w:i/>
          <w:sz w:val="26"/>
        </w:rPr>
        <w:t xml:space="preserve"> (Dirigent und Tenor)</w:t>
      </w:r>
      <w:r w:rsidRPr="004E27EC">
        <w:rPr>
          <w:rFonts w:asciiTheme="majorHAnsi" w:hAnsiTheme="majorHAnsi" w:cstheme="majorHAnsi"/>
          <w:i/>
          <w:sz w:val="26"/>
        </w:rPr>
        <w:t>, Club Niederösterreich-Geschäftsführerin Theres Friewald-Hofbauer</w:t>
      </w:r>
      <w:r>
        <w:rPr>
          <w:rFonts w:asciiTheme="majorHAnsi" w:hAnsiTheme="majorHAnsi" w:cstheme="majorHAnsi"/>
          <w:i/>
          <w:sz w:val="26"/>
        </w:rPr>
        <w:t xml:space="preserve">, </w:t>
      </w:r>
      <w:r>
        <w:rPr>
          <w:rFonts w:asciiTheme="majorHAnsi" w:hAnsiTheme="majorHAnsi" w:cstheme="majorHAnsi"/>
          <w:i/>
          <w:sz w:val="26"/>
        </w:rPr>
        <w:t xml:space="preserve">Organist, </w:t>
      </w:r>
      <w:r>
        <w:rPr>
          <w:rFonts w:asciiTheme="majorHAnsi" w:hAnsiTheme="majorHAnsi" w:cstheme="majorHAnsi"/>
          <w:i/>
          <w:sz w:val="26"/>
        </w:rPr>
        <w:t xml:space="preserve">Martin </w:t>
      </w:r>
      <w:proofErr w:type="spellStart"/>
      <w:r>
        <w:rPr>
          <w:rFonts w:asciiTheme="majorHAnsi" w:hAnsiTheme="majorHAnsi" w:cstheme="majorHAnsi"/>
          <w:i/>
          <w:sz w:val="26"/>
        </w:rPr>
        <w:t>Šujan</w:t>
      </w:r>
      <w:proofErr w:type="spellEnd"/>
      <w:r>
        <w:rPr>
          <w:rFonts w:asciiTheme="majorHAnsi" w:hAnsiTheme="majorHAnsi" w:cstheme="majorHAnsi"/>
          <w:i/>
          <w:sz w:val="26"/>
        </w:rPr>
        <w:t xml:space="preserve"> (Bass)</w:t>
      </w:r>
    </w:p>
    <w:p w14:paraId="39349352" w14:textId="31049438" w:rsidR="004E27EC" w:rsidRDefault="004E27EC" w:rsidP="004E27EC">
      <w:pPr>
        <w:pStyle w:val="Default"/>
        <w:rPr>
          <w:rFonts w:asciiTheme="majorHAnsi" w:hAnsiTheme="majorHAnsi" w:cstheme="majorHAnsi"/>
          <w:i/>
          <w:sz w:val="26"/>
        </w:rPr>
      </w:pPr>
    </w:p>
    <w:p w14:paraId="17B7039C" w14:textId="07B1499B" w:rsidR="004E27EC" w:rsidRPr="004E27EC" w:rsidRDefault="004E27EC" w:rsidP="004E27EC">
      <w:pPr>
        <w:pStyle w:val="Default"/>
        <w:rPr>
          <w:rFonts w:asciiTheme="majorHAnsi" w:hAnsiTheme="majorHAnsi" w:cstheme="majorHAnsi"/>
          <w:i/>
          <w:sz w:val="26"/>
          <w:lang w:val="de-AT"/>
        </w:rPr>
      </w:pPr>
      <w:r w:rsidRPr="004E27EC">
        <w:rPr>
          <w:rFonts w:asciiTheme="majorHAnsi" w:hAnsiTheme="majorHAnsi" w:cstheme="majorHAnsi"/>
          <w:i/>
          <w:sz w:val="26"/>
          <w:lang w:val="de-AT"/>
        </w:rPr>
        <w:t xml:space="preserve">PA clubnoe_3: </w:t>
      </w:r>
      <w:r>
        <w:rPr>
          <w:rFonts w:asciiTheme="majorHAnsi" w:hAnsiTheme="majorHAnsi" w:cstheme="majorHAnsi"/>
          <w:i/>
          <w:sz w:val="26"/>
          <w:lang w:val="de-AT"/>
        </w:rPr>
        <w:t>Der Kirchenchor zu St. Jakob</w:t>
      </w:r>
      <w:r w:rsidR="00072372">
        <w:rPr>
          <w:rFonts w:asciiTheme="majorHAnsi" w:hAnsiTheme="majorHAnsi" w:cstheme="majorHAnsi"/>
          <w:i/>
          <w:sz w:val="26"/>
          <w:lang w:val="de-AT"/>
        </w:rPr>
        <w:t xml:space="preserve"> lässt die</w:t>
      </w:r>
      <w:r>
        <w:rPr>
          <w:rFonts w:asciiTheme="majorHAnsi" w:hAnsiTheme="majorHAnsi" w:cstheme="majorHAnsi"/>
          <w:i/>
          <w:sz w:val="26"/>
          <w:lang w:val="de-AT"/>
        </w:rPr>
        <w:t xml:space="preserve"> </w:t>
      </w:r>
      <w:r w:rsidRPr="004E27EC">
        <w:rPr>
          <w:rFonts w:asciiTheme="majorHAnsi" w:hAnsiTheme="majorHAnsi" w:cstheme="majorHAnsi"/>
          <w:i/>
          <w:sz w:val="26"/>
          <w:lang w:val="de-AT"/>
        </w:rPr>
        <w:t>Pfarrkirche Maria Rast in Schön</w:t>
      </w:r>
      <w:r>
        <w:rPr>
          <w:rFonts w:asciiTheme="majorHAnsi" w:hAnsiTheme="majorHAnsi" w:cstheme="majorHAnsi"/>
          <w:i/>
          <w:sz w:val="26"/>
          <w:lang w:val="de-AT"/>
        </w:rPr>
        <w:t xml:space="preserve">bach </w:t>
      </w:r>
      <w:r w:rsidR="00072372">
        <w:rPr>
          <w:rFonts w:asciiTheme="majorHAnsi" w:hAnsiTheme="majorHAnsi" w:cstheme="majorHAnsi"/>
          <w:i/>
          <w:sz w:val="26"/>
          <w:lang w:val="de-AT"/>
        </w:rPr>
        <w:t>erklingen.</w:t>
      </w:r>
    </w:p>
    <w:p w14:paraId="04820385" w14:textId="77777777" w:rsidR="004E27EC" w:rsidRPr="004E27EC" w:rsidRDefault="004E27EC" w:rsidP="004E27EC">
      <w:pPr>
        <w:pStyle w:val="Default"/>
        <w:rPr>
          <w:rFonts w:asciiTheme="majorHAnsi" w:hAnsiTheme="majorHAnsi" w:cstheme="majorHAnsi"/>
          <w:i/>
          <w:sz w:val="26"/>
          <w:lang w:val="de-AT"/>
        </w:rPr>
      </w:pPr>
    </w:p>
    <w:p w14:paraId="5D7915B2" w14:textId="77777777" w:rsidR="004E27EC" w:rsidRPr="004E27EC" w:rsidRDefault="004E27EC" w:rsidP="004E27EC">
      <w:pPr>
        <w:pStyle w:val="Default"/>
        <w:rPr>
          <w:lang w:val="de-AT"/>
        </w:rPr>
      </w:pPr>
    </w:p>
    <w:p w14:paraId="62D6801E" w14:textId="0A16EFB8" w:rsidR="004E27EC" w:rsidRPr="004E27EC" w:rsidRDefault="004E27EC" w:rsidP="004E27EC">
      <w:pPr>
        <w:pStyle w:val="Default"/>
        <w:rPr>
          <w:rFonts w:asciiTheme="majorHAnsi" w:hAnsiTheme="majorHAnsi" w:cstheme="majorHAnsi"/>
          <w:i/>
          <w:sz w:val="26"/>
          <w:lang w:val="de-AT"/>
        </w:rPr>
      </w:pPr>
    </w:p>
    <w:p w14:paraId="0AF0D740" w14:textId="2FE7075C" w:rsidR="00890A90" w:rsidRPr="004E27EC" w:rsidRDefault="00890A90" w:rsidP="004E27EC">
      <w:pPr>
        <w:pStyle w:val="Default"/>
        <w:rPr>
          <w:rFonts w:asciiTheme="majorHAnsi" w:hAnsiTheme="majorHAnsi" w:cstheme="majorHAnsi"/>
          <w:i/>
          <w:lang w:val="de-AT"/>
        </w:rPr>
      </w:pPr>
    </w:p>
    <w:p w14:paraId="25E9C187" w14:textId="77777777" w:rsidR="00B502F2" w:rsidRPr="004E27EC" w:rsidRDefault="00B502F2" w:rsidP="00C26954">
      <w:pPr>
        <w:rPr>
          <w:rFonts w:asciiTheme="majorHAnsi" w:hAnsiTheme="majorHAnsi" w:cstheme="majorHAnsi"/>
          <w:i/>
          <w:sz w:val="26"/>
          <w:lang w:val="de-AT"/>
        </w:rPr>
      </w:pPr>
    </w:p>
    <w:p w14:paraId="13B20F6B" w14:textId="0461F4D7" w:rsidR="00B502F2" w:rsidRPr="004E27EC" w:rsidRDefault="00B502F2" w:rsidP="00C26954">
      <w:pPr>
        <w:rPr>
          <w:rFonts w:asciiTheme="majorHAnsi" w:hAnsiTheme="majorHAnsi" w:cstheme="majorHAnsi"/>
          <w:i/>
          <w:sz w:val="26"/>
          <w:lang w:val="de-AT"/>
        </w:rPr>
      </w:pPr>
    </w:p>
    <w:p w14:paraId="3CFA9820" w14:textId="74AACA0E" w:rsidR="00444F68" w:rsidRPr="004E27EC" w:rsidRDefault="00444F68" w:rsidP="00C26954">
      <w:pPr>
        <w:rPr>
          <w:rFonts w:asciiTheme="majorHAnsi" w:hAnsiTheme="majorHAnsi" w:cstheme="majorHAnsi"/>
          <w:i/>
          <w:sz w:val="26"/>
          <w:lang w:val="de-AT"/>
        </w:rPr>
      </w:pPr>
    </w:p>
    <w:p w14:paraId="57167166" w14:textId="77777777" w:rsidR="00444F68" w:rsidRPr="004E27EC" w:rsidRDefault="00444F68" w:rsidP="00C26954">
      <w:pPr>
        <w:rPr>
          <w:rFonts w:asciiTheme="majorHAnsi" w:hAnsiTheme="majorHAnsi" w:cstheme="majorHAnsi"/>
          <w:i/>
          <w:sz w:val="26"/>
          <w:lang w:val="de-AT"/>
        </w:rPr>
      </w:pPr>
    </w:p>
    <w:p w14:paraId="6175A556" w14:textId="77777777" w:rsidR="00870CE4" w:rsidRPr="00C26954" w:rsidRDefault="00870CE4" w:rsidP="00C26954">
      <w:pPr>
        <w:rPr>
          <w:rFonts w:asciiTheme="majorHAnsi" w:hAnsiTheme="majorHAnsi" w:cstheme="majorHAnsi"/>
          <w:i/>
          <w:sz w:val="26"/>
        </w:rPr>
      </w:pPr>
      <w:r w:rsidRPr="00C26954">
        <w:rPr>
          <w:rFonts w:asciiTheme="majorHAnsi" w:hAnsiTheme="majorHAnsi" w:cstheme="majorHAnsi"/>
          <w:i/>
          <w:sz w:val="26"/>
        </w:rPr>
        <w:t xml:space="preserve">Rückfragehinweis: </w:t>
      </w:r>
    </w:p>
    <w:p w14:paraId="7954BD37" w14:textId="77777777" w:rsidR="00870CE4" w:rsidRPr="00C26954" w:rsidRDefault="00870CE4" w:rsidP="00C26954">
      <w:pPr>
        <w:rPr>
          <w:rFonts w:asciiTheme="majorHAnsi" w:hAnsiTheme="majorHAnsi" w:cstheme="majorHAnsi"/>
          <w:i/>
          <w:sz w:val="26"/>
        </w:rPr>
      </w:pPr>
      <w:r w:rsidRPr="00C26954">
        <w:rPr>
          <w:rFonts w:asciiTheme="majorHAnsi" w:hAnsiTheme="majorHAnsi" w:cstheme="majorHAnsi"/>
          <w:i/>
          <w:sz w:val="26"/>
        </w:rPr>
        <w:t>Club Niederösterreich</w:t>
      </w:r>
    </w:p>
    <w:p w14:paraId="42EBD32D" w14:textId="1D685936" w:rsidR="00870CE4" w:rsidRPr="00C26954" w:rsidRDefault="008F6FE2" w:rsidP="00C26954">
      <w:pPr>
        <w:rPr>
          <w:rFonts w:asciiTheme="majorHAnsi" w:hAnsiTheme="majorHAnsi" w:cstheme="majorHAnsi"/>
          <w:i/>
          <w:sz w:val="26"/>
          <w:szCs w:val="26"/>
        </w:rPr>
      </w:pPr>
      <w:r w:rsidRPr="00C26954">
        <w:rPr>
          <w:rFonts w:asciiTheme="majorHAnsi" w:hAnsiTheme="majorHAnsi" w:cstheme="majorHAnsi"/>
          <w:i/>
          <w:sz w:val="26"/>
          <w:szCs w:val="26"/>
        </w:rPr>
        <w:t>Bahnhofsring 48</w:t>
      </w:r>
      <w:r w:rsidR="00870CE4" w:rsidRPr="00C26954">
        <w:rPr>
          <w:rFonts w:asciiTheme="majorHAnsi" w:hAnsiTheme="majorHAnsi" w:cstheme="majorHAnsi"/>
          <w:i/>
          <w:sz w:val="26"/>
          <w:szCs w:val="26"/>
        </w:rPr>
        <w:t xml:space="preserve">/Stiege </w:t>
      </w:r>
      <w:r w:rsidRPr="00C26954">
        <w:rPr>
          <w:rFonts w:asciiTheme="majorHAnsi" w:hAnsiTheme="majorHAnsi" w:cstheme="majorHAnsi"/>
          <w:i/>
          <w:sz w:val="26"/>
          <w:szCs w:val="26"/>
        </w:rPr>
        <w:t>1</w:t>
      </w:r>
      <w:r w:rsidR="00870CE4" w:rsidRPr="00C26954">
        <w:rPr>
          <w:rFonts w:asciiTheme="majorHAnsi" w:hAnsiTheme="majorHAnsi" w:cstheme="majorHAnsi"/>
          <w:i/>
          <w:sz w:val="26"/>
          <w:szCs w:val="26"/>
        </w:rPr>
        <w:t xml:space="preserve">/Top </w:t>
      </w:r>
      <w:r w:rsidRPr="00C26954">
        <w:rPr>
          <w:rFonts w:asciiTheme="majorHAnsi" w:hAnsiTheme="majorHAnsi" w:cstheme="majorHAnsi"/>
          <w:i/>
          <w:sz w:val="26"/>
          <w:szCs w:val="26"/>
        </w:rPr>
        <w:t>5 b</w:t>
      </w:r>
      <w:r w:rsidR="00870CE4" w:rsidRPr="00C26954">
        <w:rPr>
          <w:rFonts w:asciiTheme="majorHAnsi" w:hAnsiTheme="majorHAnsi" w:cstheme="majorHAnsi"/>
          <w:i/>
          <w:sz w:val="26"/>
          <w:szCs w:val="26"/>
        </w:rPr>
        <w:t>, 3</w:t>
      </w:r>
      <w:r w:rsidRPr="00C26954">
        <w:rPr>
          <w:rFonts w:asciiTheme="majorHAnsi" w:hAnsiTheme="majorHAnsi" w:cstheme="majorHAnsi"/>
          <w:i/>
          <w:sz w:val="26"/>
          <w:szCs w:val="26"/>
        </w:rPr>
        <w:t>4</w:t>
      </w:r>
      <w:r w:rsidR="007E0F5F" w:rsidRPr="00C26954">
        <w:rPr>
          <w:rFonts w:asciiTheme="majorHAnsi" w:hAnsiTheme="majorHAnsi" w:cstheme="majorHAnsi"/>
          <w:i/>
          <w:sz w:val="26"/>
          <w:szCs w:val="26"/>
        </w:rPr>
        <w:t>5</w:t>
      </w:r>
      <w:r w:rsidRPr="00C26954">
        <w:rPr>
          <w:rFonts w:asciiTheme="majorHAnsi" w:hAnsiTheme="majorHAnsi" w:cstheme="majorHAnsi"/>
          <w:i/>
          <w:sz w:val="26"/>
          <w:szCs w:val="26"/>
        </w:rPr>
        <w:t>1</w:t>
      </w:r>
      <w:r w:rsidR="00870CE4" w:rsidRPr="00C26954">
        <w:rPr>
          <w:rFonts w:asciiTheme="majorHAnsi" w:hAnsiTheme="majorHAnsi" w:cstheme="majorHAnsi"/>
          <w:i/>
          <w:sz w:val="26"/>
          <w:szCs w:val="26"/>
        </w:rPr>
        <w:t xml:space="preserve"> </w:t>
      </w:r>
      <w:proofErr w:type="spellStart"/>
      <w:r w:rsidRPr="00C26954">
        <w:rPr>
          <w:rFonts w:asciiTheme="majorHAnsi" w:hAnsiTheme="majorHAnsi" w:cstheme="majorHAnsi"/>
          <w:i/>
          <w:sz w:val="26"/>
          <w:szCs w:val="26"/>
        </w:rPr>
        <w:t>Pixendorf</w:t>
      </w:r>
      <w:proofErr w:type="spellEnd"/>
    </w:p>
    <w:p w14:paraId="12F1CD57" w14:textId="77777777" w:rsidR="008F6FE2" w:rsidRPr="00C26954" w:rsidRDefault="00870CE4" w:rsidP="00C26954">
      <w:pPr>
        <w:rPr>
          <w:rFonts w:asciiTheme="majorHAnsi" w:hAnsiTheme="majorHAnsi" w:cstheme="majorHAnsi"/>
          <w:i/>
          <w:sz w:val="26"/>
          <w:szCs w:val="26"/>
          <w:lang w:val="en-US"/>
        </w:rPr>
      </w:pPr>
      <w:r w:rsidRPr="00C26954">
        <w:rPr>
          <w:rFonts w:asciiTheme="majorHAnsi" w:hAnsiTheme="majorHAnsi" w:cstheme="majorHAnsi"/>
          <w:i/>
          <w:sz w:val="26"/>
          <w:szCs w:val="26"/>
          <w:lang w:val="en-US"/>
        </w:rPr>
        <w:t xml:space="preserve">Tel.: </w:t>
      </w:r>
      <w:r w:rsidR="008F6FE2" w:rsidRPr="00C26954">
        <w:rPr>
          <w:rFonts w:asciiTheme="majorHAnsi" w:hAnsiTheme="majorHAnsi" w:cstheme="majorHAnsi"/>
          <w:i/>
          <w:color w:val="000000"/>
          <w:sz w:val="26"/>
          <w:szCs w:val="26"/>
          <w:lang w:val="en-US"/>
        </w:rPr>
        <w:t>02275/93080</w:t>
      </w:r>
    </w:p>
    <w:p w14:paraId="6C114A46" w14:textId="79717B45" w:rsidR="00870CE4" w:rsidRPr="00C26954" w:rsidRDefault="00870CE4" w:rsidP="00C26954">
      <w:pPr>
        <w:rPr>
          <w:rFonts w:asciiTheme="majorHAnsi" w:hAnsiTheme="majorHAnsi" w:cstheme="majorHAnsi"/>
          <w:i/>
          <w:sz w:val="26"/>
          <w:lang w:val="en-US"/>
        </w:rPr>
      </w:pPr>
    </w:p>
    <w:p w14:paraId="6E5B52F7" w14:textId="77777777" w:rsidR="00870CE4" w:rsidRPr="00C26954" w:rsidRDefault="00870CE4" w:rsidP="00C26954">
      <w:pPr>
        <w:rPr>
          <w:rFonts w:asciiTheme="majorHAnsi" w:hAnsiTheme="majorHAnsi" w:cstheme="majorHAnsi"/>
          <w:i/>
          <w:sz w:val="26"/>
          <w:lang w:val="en-US"/>
        </w:rPr>
      </w:pPr>
      <w:r w:rsidRPr="00C26954">
        <w:rPr>
          <w:rFonts w:asciiTheme="majorHAnsi" w:hAnsiTheme="majorHAnsi" w:cstheme="majorHAnsi"/>
          <w:i/>
          <w:sz w:val="26"/>
          <w:lang w:val="en-US"/>
        </w:rPr>
        <w:t>Mail: info@clubnoe.at</w:t>
      </w:r>
    </w:p>
    <w:p w14:paraId="408AD188" w14:textId="77777777" w:rsidR="00870CE4" w:rsidRPr="00C26954" w:rsidRDefault="00000000" w:rsidP="00C26954">
      <w:pPr>
        <w:rPr>
          <w:rFonts w:asciiTheme="majorHAnsi" w:hAnsiTheme="majorHAnsi" w:cstheme="majorHAnsi"/>
          <w:i/>
          <w:sz w:val="26"/>
          <w:lang w:val="en-US"/>
        </w:rPr>
      </w:pPr>
      <w:hyperlink r:id="rId6" w:history="1">
        <w:r w:rsidR="00870CE4" w:rsidRPr="00C26954">
          <w:rPr>
            <w:rStyle w:val="Hyperlink"/>
            <w:rFonts w:asciiTheme="majorHAnsi" w:hAnsiTheme="majorHAnsi" w:cstheme="majorHAnsi"/>
            <w:i/>
            <w:sz w:val="26"/>
            <w:lang w:val="en-US"/>
          </w:rPr>
          <w:t>www.clubnoe.at</w:t>
        </w:r>
      </w:hyperlink>
    </w:p>
    <w:p w14:paraId="448BEDFD" w14:textId="77777777" w:rsidR="00B502F2" w:rsidRPr="00C26954" w:rsidRDefault="00B502F2" w:rsidP="00C26954">
      <w:pPr>
        <w:rPr>
          <w:rFonts w:asciiTheme="majorHAnsi" w:hAnsiTheme="majorHAnsi" w:cstheme="majorHAnsi"/>
          <w:i/>
          <w:sz w:val="26"/>
          <w:lang w:val="en-US"/>
        </w:rPr>
      </w:pPr>
    </w:p>
    <w:p w14:paraId="4735C958" w14:textId="77777777" w:rsidR="00B502F2" w:rsidRPr="00C26954" w:rsidRDefault="00B502F2" w:rsidP="00C26954">
      <w:pPr>
        <w:rPr>
          <w:rFonts w:asciiTheme="majorHAnsi" w:hAnsiTheme="majorHAnsi" w:cstheme="majorHAnsi"/>
          <w:i/>
          <w:sz w:val="26"/>
          <w:lang w:val="en-US"/>
        </w:rPr>
      </w:pPr>
    </w:p>
    <w:p w14:paraId="06586CE5" w14:textId="39E24044" w:rsidR="00870CE4" w:rsidRPr="00C26954" w:rsidRDefault="00870CE4" w:rsidP="00C26954">
      <w:pPr>
        <w:rPr>
          <w:rFonts w:asciiTheme="majorHAnsi" w:hAnsiTheme="majorHAnsi" w:cstheme="majorHAnsi"/>
          <w:i/>
          <w:sz w:val="26"/>
        </w:rPr>
      </w:pPr>
      <w:r w:rsidRPr="00C26954">
        <w:rPr>
          <w:rFonts w:asciiTheme="majorHAnsi" w:hAnsiTheme="majorHAnsi" w:cstheme="majorHAnsi"/>
          <w:i/>
          <w:sz w:val="26"/>
        </w:rPr>
        <w:t xml:space="preserve">Die Veranstaltung wurde unterstützt </w:t>
      </w:r>
      <w:r w:rsidR="00C65B1D" w:rsidRPr="00C26954">
        <w:rPr>
          <w:rFonts w:asciiTheme="majorHAnsi" w:hAnsiTheme="majorHAnsi" w:cstheme="majorHAnsi"/>
          <w:i/>
          <w:sz w:val="26"/>
        </w:rPr>
        <w:t>durch</w:t>
      </w:r>
      <w:r w:rsidRPr="00C26954">
        <w:rPr>
          <w:rFonts w:asciiTheme="majorHAnsi" w:hAnsiTheme="majorHAnsi" w:cstheme="majorHAnsi"/>
          <w:i/>
          <w:sz w:val="26"/>
        </w:rPr>
        <w:t>:</w:t>
      </w:r>
    </w:p>
    <w:p w14:paraId="095649D0" w14:textId="77777777" w:rsidR="00870CE4" w:rsidRPr="00C26954" w:rsidRDefault="00870CE4" w:rsidP="00C26954">
      <w:pPr>
        <w:rPr>
          <w:rFonts w:asciiTheme="majorHAnsi" w:hAnsiTheme="majorHAnsi" w:cstheme="majorHAnsi"/>
          <w:i/>
          <w:sz w:val="26"/>
        </w:rPr>
      </w:pPr>
    </w:p>
    <w:p w14:paraId="4E5A6204" w14:textId="77777777" w:rsidR="00870CE4" w:rsidRPr="00C26954" w:rsidRDefault="00870CE4" w:rsidP="00C26954">
      <w:pPr>
        <w:rPr>
          <w:rFonts w:asciiTheme="majorHAnsi" w:hAnsiTheme="majorHAnsi" w:cstheme="majorHAnsi"/>
          <w:i/>
          <w:sz w:val="26"/>
        </w:rPr>
      </w:pPr>
    </w:p>
    <w:p w14:paraId="7C6F08CB" w14:textId="741257AF" w:rsidR="00870CE4" w:rsidRPr="00C26954" w:rsidRDefault="00C26954" w:rsidP="00C26954">
      <w:pPr>
        <w:rPr>
          <w:rFonts w:asciiTheme="majorHAnsi" w:hAnsiTheme="majorHAnsi" w:cstheme="majorHAnsi"/>
          <w:sz w:val="26"/>
        </w:rPr>
      </w:pPr>
      <w:r w:rsidRPr="00C26954">
        <w:rPr>
          <w:rFonts w:asciiTheme="majorHAnsi" w:hAnsiTheme="majorHAnsi" w:cstheme="majorHAnsi"/>
          <w:sz w:val="26"/>
        </w:rPr>
        <w:drawing>
          <wp:inline distT="0" distB="0" distL="0" distR="0" wp14:anchorId="7EBAC38A" wp14:editId="2124E6B7">
            <wp:extent cx="2619910" cy="2303185"/>
            <wp:effectExtent l="0" t="0" r="0" b="0"/>
            <wp:docPr id="3" name="Grafik 3" descr="Ein Bild, das Logo, Schrift, Electric Blue (Farbe)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Logo, Schrift, Electric Blue (Farbe), Grafiken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2763" cy="235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02F2" w:rsidRPr="00C26954">
        <w:rPr>
          <w:rFonts w:asciiTheme="majorHAnsi" w:hAnsiTheme="majorHAnsi" w:cstheme="majorHAnsi"/>
          <w:sz w:val="26"/>
        </w:rPr>
        <w:t xml:space="preserve">     </w:t>
      </w:r>
    </w:p>
    <w:p w14:paraId="4AB14FAD" w14:textId="77777777" w:rsidR="000A15A6" w:rsidRPr="00C26954" w:rsidRDefault="000A15A6" w:rsidP="00C26954">
      <w:pPr>
        <w:rPr>
          <w:rFonts w:asciiTheme="majorHAnsi" w:hAnsiTheme="majorHAnsi" w:cstheme="majorHAnsi"/>
        </w:rPr>
      </w:pPr>
    </w:p>
    <w:sectPr w:rsidR="000A15A6" w:rsidRPr="00C26954" w:rsidSect="00770BEA">
      <w:headerReference w:type="first" r:id="rId8"/>
      <w:pgSz w:w="11900" w:h="16840"/>
      <w:pgMar w:top="1276" w:right="1417" w:bottom="56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C5FA" w14:textId="77777777" w:rsidR="001E02C6" w:rsidRDefault="001E02C6">
      <w:r>
        <w:separator/>
      </w:r>
    </w:p>
  </w:endnote>
  <w:endnote w:type="continuationSeparator" w:id="0">
    <w:p w14:paraId="14069FBE" w14:textId="77777777" w:rsidR="001E02C6" w:rsidRDefault="001E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2DB2" w14:textId="77777777" w:rsidR="001E02C6" w:rsidRDefault="001E02C6">
      <w:r>
        <w:separator/>
      </w:r>
    </w:p>
  </w:footnote>
  <w:footnote w:type="continuationSeparator" w:id="0">
    <w:p w14:paraId="54CF8E30" w14:textId="77777777" w:rsidR="001E02C6" w:rsidRDefault="001E0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26D2" w14:textId="7663A422" w:rsidR="00C26954" w:rsidRDefault="00C26954" w:rsidP="00C26954">
    <w:pPr>
      <w:pStyle w:val="Kopfzeile"/>
      <w:jc w:val="right"/>
    </w:pPr>
    <w:r w:rsidRPr="00C26954">
      <w:drawing>
        <wp:inline distT="0" distB="0" distL="0" distR="0" wp14:anchorId="679CB013" wp14:editId="1A9A41C8">
          <wp:extent cx="4808305" cy="838510"/>
          <wp:effectExtent l="0" t="0" r="0" b="0"/>
          <wp:docPr id="1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Logo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11785" cy="856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E4"/>
    <w:rsid w:val="00072372"/>
    <w:rsid w:val="000A15A6"/>
    <w:rsid w:val="001011F2"/>
    <w:rsid w:val="00147DAA"/>
    <w:rsid w:val="001E02C6"/>
    <w:rsid w:val="001E2274"/>
    <w:rsid w:val="0027161B"/>
    <w:rsid w:val="00280F74"/>
    <w:rsid w:val="002A46A2"/>
    <w:rsid w:val="002A62B2"/>
    <w:rsid w:val="002D0777"/>
    <w:rsid w:val="00346AE6"/>
    <w:rsid w:val="00386E3B"/>
    <w:rsid w:val="00444F68"/>
    <w:rsid w:val="004668E2"/>
    <w:rsid w:val="004E27EC"/>
    <w:rsid w:val="004E7A53"/>
    <w:rsid w:val="00532A32"/>
    <w:rsid w:val="0054727C"/>
    <w:rsid w:val="00566213"/>
    <w:rsid w:val="005F1360"/>
    <w:rsid w:val="00602ECF"/>
    <w:rsid w:val="0067344E"/>
    <w:rsid w:val="0075568C"/>
    <w:rsid w:val="00770BEA"/>
    <w:rsid w:val="007E0F5F"/>
    <w:rsid w:val="007F734A"/>
    <w:rsid w:val="00870CE4"/>
    <w:rsid w:val="00890A90"/>
    <w:rsid w:val="008A5A3D"/>
    <w:rsid w:val="008F6FE2"/>
    <w:rsid w:val="009F626E"/>
    <w:rsid w:val="00A770AF"/>
    <w:rsid w:val="00AD6AB9"/>
    <w:rsid w:val="00AF4AE3"/>
    <w:rsid w:val="00B11027"/>
    <w:rsid w:val="00B17BBA"/>
    <w:rsid w:val="00B502F2"/>
    <w:rsid w:val="00C24096"/>
    <w:rsid w:val="00C26954"/>
    <w:rsid w:val="00C5424B"/>
    <w:rsid w:val="00C65B1D"/>
    <w:rsid w:val="00CC2299"/>
    <w:rsid w:val="00D478A5"/>
    <w:rsid w:val="00DA1E14"/>
    <w:rsid w:val="00DB4269"/>
    <w:rsid w:val="00E43E28"/>
    <w:rsid w:val="00E52A4E"/>
    <w:rsid w:val="00E7632F"/>
    <w:rsid w:val="00E84855"/>
    <w:rsid w:val="00F312F5"/>
    <w:rsid w:val="00F53863"/>
    <w:rsid w:val="00F94A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3E39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870CE4"/>
    <w:pPr>
      <w:spacing w:after="0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70CE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70C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0CE4"/>
    <w:rPr>
      <w:rFonts w:ascii="Arial" w:eastAsia="Times New Roman" w:hAnsi="Arial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CE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CE4"/>
    <w:rPr>
      <w:rFonts w:ascii="Lucida Grande" w:eastAsia="Times New Roman" w:hAnsi="Lucida Grande" w:cs="Times New Roman"/>
      <w:sz w:val="18"/>
      <w:szCs w:val="18"/>
      <w:lang w:eastAsia="de-DE"/>
    </w:rPr>
  </w:style>
  <w:style w:type="paragraph" w:customStyle="1" w:styleId="Default">
    <w:name w:val="Default"/>
    <w:rsid w:val="00346AE6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character" w:customStyle="1" w:styleId="A0">
    <w:name w:val="A0"/>
    <w:uiPriority w:val="99"/>
    <w:rsid w:val="00346AE6"/>
    <w:rPr>
      <w:rFonts w:cs="Arial"/>
      <w:color w:val="000000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F73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734A"/>
    <w:rPr>
      <w:rFonts w:ascii="Arial" w:eastAsia="Times New Roman" w:hAnsi="Arial" w:cs="Times New Roman"/>
      <w:lang w:eastAsia="de-DE"/>
    </w:rPr>
  </w:style>
  <w:style w:type="character" w:customStyle="1" w:styleId="A1">
    <w:name w:val="A1"/>
    <w:uiPriority w:val="99"/>
    <w:rsid w:val="004E27EC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ubnoe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Hofbauer</dc:creator>
  <cp:keywords/>
  <dc:description/>
  <cp:lastModifiedBy>Theres Friewald-Hofbauer</cp:lastModifiedBy>
  <cp:revision>4</cp:revision>
  <dcterms:created xsi:type="dcterms:W3CDTF">2023-12-04T12:23:00Z</dcterms:created>
  <dcterms:modified xsi:type="dcterms:W3CDTF">2023-12-04T12:45:00Z</dcterms:modified>
</cp:coreProperties>
</file>